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AA" w:rsidRDefault="00806D12" w:rsidP="0080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6D12">
        <w:rPr>
          <w:rFonts w:ascii="Times New Roman" w:hAnsi="Times New Roman" w:cs="Times New Roman"/>
          <w:b/>
          <w:sz w:val="28"/>
          <w:szCs w:val="28"/>
        </w:rPr>
        <w:t>Перечень практик ОФО и ЗФО направления 19.03.02 Продукты питания из растительного сырья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3493"/>
        <w:gridCol w:w="2641"/>
        <w:gridCol w:w="2015"/>
      </w:tblGrid>
      <w:tr w:rsidR="0026327D" w:rsidTr="0026327D">
        <w:tc>
          <w:tcPr>
            <w:tcW w:w="1196" w:type="dxa"/>
          </w:tcPr>
          <w:p w:rsidR="0026327D" w:rsidRDefault="0026327D" w:rsidP="0080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493" w:type="dxa"/>
          </w:tcPr>
          <w:p w:rsidR="0026327D" w:rsidRDefault="0026327D" w:rsidP="0080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практики</w:t>
            </w:r>
          </w:p>
        </w:tc>
        <w:tc>
          <w:tcPr>
            <w:tcW w:w="2641" w:type="dxa"/>
          </w:tcPr>
          <w:p w:rsidR="0026327D" w:rsidRDefault="0026327D" w:rsidP="0080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15" w:type="dxa"/>
          </w:tcPr>
          <w:p w:rsidR="0026327D" w:rsidRDefault="0026327D" w:rsidP="0080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6327D" w:rsidTr="0026327D">
        <w:tc>
          <w:tcPr>
            <w:tcW w:w="1196" w:type="dxa"/>
          </w:tcPr>
          <w:p w:rsidR="0026327D" w:rsidRDefault="0026327D" w:rsidP="008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ОФО</w:t>
            </w:r>
          </w:p>
        </w:tc>
        <w:tc>
          <w:tcPr>
            <w:tcW w:w="3493" w:type="dxa"/>
          </w:tcPr>
          <w:p w:rsidR="0026327D" w:rsidRDefault="0026327D" w:rsidP="008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(практика по получению первичных профессиональных умений и навыков (ознакомительная))</w:t>
            </w:r>
          </w:p>
        </w:tc>
        <w:tc>
          <w:tcPr>
            <w:tcW w:w="2641" w:type="dxa"/>
          </w:tcPr>
          <w:p w:rsidR="0026327D" w:rsidRDefault="0026327D" w:rsidP="008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2015" w:type="dxa"/>
          </w:tcPr>
          <w:p w:rsidR="0026327D" w:rsidRDefault="00E00774" w:rsidP="0080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28.06.2021-10.07.2021</w:t>
            </w:r>
          </w:p>
        </w:tc>
      </w:tr>
      <w:tr w:rsidR="0026327D" w:rsidTr="0026327D">
        <w:tc>
          <w:tcPr>
            <w:tcW w:w="1196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ОФО</w:t>
            </w:r>
          </w:p>
        </w:tc>
        <w:tc>
          <w:tcPr>
            <w:tcW w:w="3493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(практика по получению первичных профессиональных умений и навыков научно-исследовательской деятельности)</w:t>
            </w:r>
          </w:p>
        </w:tc>
        <w:tc>
          <w:tcPr>
            <w:tcW w:w="2641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2015" w:type="dxa"/>
          </w:tcPr>
          <w:p w:rsidR="0026327D" w:rsidRDefault="00E00774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14.06.2021-10.07.2021</w:t>
            </w:r>
          </w:p>
        </w:tc>
      </w:tr>
      <w:tr w:rsidR="0026327D" w:rsidTr="0026327D">
        <w:tc>
          <w:tcPr>
            <w:tcW w:w="1196" w:type="dxa"/>
            <w:vMerge w:val="restart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ОФО</w:t>
            </w:r>
          </w:p>
        </w:tc>
        <w:tc>
          <w:tcPr>
            <w:tcW w:w="3493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2641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</w:t>
            </w:r>
          </w:p>
        </w:tc>
        <w:tc>
          <w:tcPr>
            <w:tcW w:w="2015" w:type="dxa"/>
          </w:tcPr>
          <w:p w:rsidR="0026327D" w:rsidRDefault="00E00774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26.04.2021-8.05.2021</w:t>
            </w:r>
          </w:p>
        </w:tc>
      </w:tr>
      <w:tr w:rsidR="0026327D" w:rsidTr="0026327D">
        <w:tc>
          <w:tcPr>
            <w:tcW w:w="1196" w:type="dxa"/>
            <w:vMerge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 практика)</w:t>
            </w:r>
          </w:p>
        </w:tc>
        <w:tc>
          <w:tcPr>
            <w:tcW w:w="2641" w:type="dxa"/>
          </w:tcPr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26327D" w:rsidRDefault="0026327D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Ю.А., Ушаков С.И., Парфентьева Н.В., Алексеева Л.В.</w:t>
            </w:r>
          </w:p>
        </w:tc>
        <w:tc>
          <w:tcPr>
            <w:tcW w:w="2015" w:type="dxa"/>
          </w:tcPr>
          <w:p w:rsidR="0026327D" w:rsidRDefault="00E00774" w:rsidP="0026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11.05.2021-5.06.2021</w:t>
            </w:r>
          </w:p>
        </w:tc>
      </w:tr>
      <w:tr w:rsidR="002B1ED3" w:rsidTr="0026327D">
        <w:tc>
          <w:tcPr>
            <w:tcW w:w="1196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ЗФО</w:t>
            </w:r>
          </w:p>
        </w:tc>
        <w:tc>
          <w:tcPr>
            <w:tcW w:w="3493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(практика по получению первичных профессиональных умений и навыков (ознакомительная))</w:t>
            </w:r>
          </w:p>
        </w:tc>
        <w:tc>
          <w:tcPr>
            <w:tcW w:w="2641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Лихуша П.С.</w:t>
            </w:r>
          </w:p>
        </w:tc>
        <w:tc>
          <w:tcPr>
            <w:tcW w:w="2015" w:type="dxa"/>
          </w:tcPr>
          <w:p w:rsidR="002B1ED3" w:rsidRDefault="00E00774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18.01.2021-30.01.2021</w:t>
            </w:r>
          </w:p>
        </w:tc>
      </w:tr>
      <w:tr w:rsidR="002B1ED3" w:rsidTr="0026327D">
        <w:tc>
          <w:tcPr>
            <w:tcW w:w="1196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ЗФО</w:t>
            </w:r>
          </w:p>
        </w:tc>
        <w:tc>
          <w:tcPr>
            <w:tcW w:w="3493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(практика по получению первичных профессиональных умений и навыков научно-исследовательской деятельности)</w:t>
            </w:r>
          </w:p>
        </w:tc>
        <w:tc>
          <w:tcPr>
            <w:tcW w:w="2641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Лихуша П.С.</w:t>
            </w:r>
          </w:p>
        </w:tc>
        <w:tc>
          <w:tcPr>
            <w:tcW w:w="2015" w:type="dxa"/>
          </w:tcPr>
          <w:p w:rsidR="002B1ED3" w:rsidRDefault="00E00774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18.01.2021-13.02.2021</w:t>
            </w:r>
          </w:p>
        </w:tc>
      </w:tr>
      <w:tr w:rsidR="002B1ED3" w:rsidTr="0026327D">
        <w:tc>
          <w:tcPr>
            <w:tcW w:w="1196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ЗФО</w:t>
            </w:r>
          </w:p>
        </w:tc>
        <w:tc>
          <w:tcPr>
            <w:tcW w:w="3493" w:type="dxa"/>
          </w:tcPr>
          <w:p w:rsidR="002B1ED3" w:rsidRDefault="007A4D11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(практика по получению профессиональных умений и опыта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(в том числе технологическая))</w:t>
            </w:r>
          </w:p>
        </w:tc>
        <w:tc>
          <w:tcPr>
            <w:tcW w:w="2641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Лихуша П.С.</w:t>
            </w:r>
          </w:p>
        </w:tc>
        <w:tc>
          <w:tcPr>
            <w:tcW w:w="2015" w:type="dxa"/>
          </w:tcPr>
          <w:p w:rsidR="002B1ED3" w:rsidRDefault="00E00774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18.01.2021-27.02.2021</w:t>
            </w:r>
          </w:p>
        </w:tc>
      </w:tr>
      <w:tr w:rsidR="002B1ED3" w:rsidTr="0026327D">
        <w:tc>
          <w:tcPr>
            <w:tcW w:w="1196" w:type="dxa"/>
            <w:vMerge w:val="restart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ЗФО</w:t>
            </w:r>
          </w:p>
        </w:tc>
        <w:tc>
          <w:tcPr>
            <w:tcW w:w="3493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</w:tc>
        <w:tc>
          <w:tcPr>
            <w:tcW w:w="2641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Лихуша П.С.</w:t>
            </w:r>
          </w:p>
        </w:tc>
        <w:tc>
          <w:tcPr>
            <w:tcW w:w="2015" w:type="dxa"/>
          </w:tcPr>
          <w:p w:rsidR="002B1ED3" w:rsidRDefault="00E00774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26.04.2021-8.05.2021</w:t>
            </w:r>
          </w:p>
        </w:tc>
      </w:tr>
      <w:tr w:rsidR="002B1ED3" w:rsidTr="0026327D">
        <w:tc>
          <w:tcPr>
            <w:tcW w:w="1196" w:type="dxa"/>
            <w:vMerge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 практика)</w:t>
            </w:r>
          </w:p>
        </w:tc>
        <w:tc>
          <w:tcPr>
            <w:tcW w:w="2641" w:type="dxa"/>
          </w:tcPr>
          <w:p w:rsidR="002B1ED3" w:rsidRDefault="002B1ED3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руководители:</w:t>
            </w:r>
          </w:p>
          <w:p w:rsidR="002B1ED3" w:rsidRDefault="002B1ED3" w:rsidP="00E00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Ю.А., Парфентьева Н.В., Алексеева Л.В.</w:t>
            </w:r>
            <w:r w:rsidR="00E00774">
              <w:rPr>
                <w:rFonts w:ascii="Times New Roman" w:hAnsi="Times New Roman" w:cs="Times New Roman"/>
                <w:sz w:val="28"/>
                <w:szCs w:val="28"/>
              </w:rPr>
              <w:t>, консультанты: Бондарчук А.Ф., Виноградова Е.Г.</w:t>
            </w:r>
          </w:p>
        </w:tc>
        <w:tc>
          <w:tcPr>
            <w:tcW w:w="2015" w:type="dxa"/>
          </w:tcPr>
          <w:p w:rsidR="002B1ED3" w:rsidRDefault="00E00774" w:rsidP="002B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11.05.2021-5.06.2021</w:t>
            </w:r>
          </w:p>
        </w:tc>
      </w:tr>
    </w:tbl>
    <w:p w:rsidR="00806D12" w:rsidRPr="00806D12" w:rsidRDefault="00806D12" w:rsidP="00806D12">
      <w:pPr>
        <w:rPr>
          <w:rFonts w:ascii="Times New Roman" w:hAnsi="Times New Roman" w:cs="Times New Roman"/>
          <w:sz w:val="28"/>
          <w:szCs w:val="28"/>
        </w:rPr>
      </w:pPr>
    </w:p>
    <w:sectPr w:rsidR="00806D12" w:rsidRPr="0080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2"/>
    <w:rsid w:val="00101BC5"/>
    <w:rsid w:val="0026327D"/>
    <w:rsid w:val="002B1ED3"/>
    <w:rsid w:val="005F52AA"/>
    <w:rsid w:val="007A4D11"/>
    <w:rsid w:val="00806D12"/>
    <w:rsid w:val="00E00774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D069-8383-4D31-8C79-A5D6A56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Юрий Анатольевич</dc:creator>
  <cp:keywords/>
  <dc:description/>
  <cp:lastModifiedBy>Баранова Надежда Владимировна</cp:lastModifiedBy>
  <cp:revision>2</cp:revision>
  <dcterms:created xsi:type="dcterms:W3CDTF">2020-10-28T10:15:00Z</dcterms:created>
  <dcterms:modified xsi:type="dcterms:W3CDTF">2020-10-28T10:15:00Z</dcterms:modified>
</cp:coreProperties>
</file>