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43" w:rsidRDefault="00376143" w:rsidP="00376143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376143">
        <w:rPr>
          <w:b w:val="0"/>
          <w:color w:val="000000"/>
          <w:sz w:val="24"/>
          <w:szCs w:val="24"/>
          <w:lang w:eastAsia="ru-RU" w:bidi="ru-RU"/>
        </w:rPr>
        <w:t xml:space="preserve">Приложение </w:t>
      </w:r>
      <w:r w:rsidR="00AB653E">
        <w:rPr>
          <w:b w:val="0"/>
          <w:color w:val="000000"/>
          <w:sz w:val="24"/>
          <w:szCs w:val="24"/>
          <w:lang w:eastAsia="ru-RU" w:bidi="ru-RU"/>
        </w:rPr>
        <w:t xml:space="preserve">№ </w:t>
      </w:r>
      <w:r w:rsidRPr="00376143">
        <w:rPr>
          <w:b w:val="0"/>
          <w:color w:val="000000"/>
          <w:sz w:val="24"/>
          <w:szCs w:val="24"/>
          <w:lang w:eastAsia="ru-RU" w:bidi="ru-RU"/>
        </w:rPr>
        <w:t>1</w:t>
      </w:r>
    </w:p>
    <w:p w:rsidR="00AB653E" w:rsidRDefault="00AB653E" w:rsidP="00376143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AB653E" w:rsidRPr="00AB653E" w:rsidRDefault="00AB653E" w:rsidP="00AB653E">
      <w:pPr>
        <w:pStyle w:val="30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AB653E">
        <w:rPr>
          <w:color w:val="000000"/>
          <w:sz w:val="24"/>
          <w:szCs w:val="24"/>
          <w:lang w:eastAsia="ru-RU" w:bidi="ru-RU"/>
        </w:rPr>
        <w:t>На стипендию Президента/Правительства</w:t>
      </w:r>
    </w:p>
    <w:p w:rsidR="00AB653E" w:rsidRPr="00AB653E" w:rsidRDefault="00AB653E" w:rsidP="00AB653E">
      <w:pPr>
        <w:pStyle w:val="30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AB653E">
        <w:rPr>
          <w:color w:val="000000"/>
          <w:sz w:val="24"/>
          <w:szCs w:val="24"/>
          <w:lang w:eastAsia="ru-RU" w:bidi="ru-RU"/>
        </w:rPr>
        <w:t>Российской Федерации</w:t>
      </w:r>
    </w:p>
    <w:p w:rsidR="00AB653E" w:rsidRDefault="00AB653E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1C68FD" w:rsidRPr="003D63F5" w:rsidRDefault="001C68FD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ХАРАКТЕРИСТИКА-РЕКОМЕНДАЦИЯ</w:t>
      </w:r>
    </w:p>
    <w:p w:rsidR="001C68FD" w:rsidRPr="003D63F5" w:rsidRDefault="001C68FD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 xml:space="preserve">кандидата на получение </w:t>
      </w:r>
      <w:r w:rsidR="00C1105F" w:rsidRPr="003D63F5">
        <w:rPr>
          <w:color w:val="000000"/>
          <w:sz w:val="24"/>
          <w:szCs w:val="24"/>
          <w:lang w:eastAsia="ru-RU" w:bidi="ru-RU"/>
        </w:rPr>
        <w:t>в 20</w:t>
      </w:r>
      <w:r w:rsidR="00AB653E">
        <w:rPr>
          <w:color w:val="000000"/>
          <w:sz w:val="24"/>
          <w:szCs w:val="24"/>
          <w:lang w:eastAsia="ru-RU" w:bidi="ru-RU"/>
        </w:rPr>
        <w:t>20/21</w:t>
      </w:r>
      <w:r w:rsidR="00C1105F" w:rsidRPr="003D63F5">
        <w:rPr>
          <w:color w:val="000000"/>
          <w:sz w:val="24"/>
          <w:szCs w:val="24"/>
          <w:lang w:eastAsia="ru-RU" w:bidi="ru-RU"/>
        </w:rPr>
        <w:t xml:space="preserve"> учебном году </w:t>
      </w:r>
      <w:r w:rsidR="00AB653E">
        <w:rPr>
          <w:color w:val="000000"/>
          <w:sz w:val="24"/>
          <w:szCs w:val="24"/>
          <w:lang w:eastAsia="ru-RU" w:bidi="ru-RU"/>
        </w:rPr>
        <w:t>стипендии из числа с</w:t>
      </w:r>
      <w:r w:rsidRPr="003D63F5">
        <w:rPr>
          <w:color w:val="000000"/>
          <w:sz w:val="24"/>
          <w:szCs w:val="24"/>
          <w:lang w:eastAsia="ru-RU" w:bidi="ru-RU"/>
        </w:rPr>
        <w:t>тудентов,</w:t>
      </w:r>
    </w:p>
    <w:p w:rsidR="001C68FD" w:rsidRPr="003D63F5" w:rsidRDefault="001C68FD" w:rsidP="001C68FD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проявивших выдающиеся способности в учебной и научной деятельности</w:t>
      </w:r>
    </w:p>
    <w:p w:rsidR="00170925" w:rsidRPr="003D63F5" w:rsidRDefault="00170925" w:rsidP="001C68F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EE3F61" w:rsidRPr="003D63F5" w:rsidRDefault="001C68FD" w:rsidP="00041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63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Наименование образовательной организации:</w:t>
      </w:r>
      <w:r w:rsidR="00170925" w:rsidRPr="003D63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41C08"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170925"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едеральное</w:t>
      </w:r>
      <w:r w:rsidR="00041C08"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государственное </w:t>
      </w:r>
      <w:r w:rsidR="00AB653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бюджетное </w:t>
      </w:r>
      <w:r w:rsidR="00041C08"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образовательное учреждение высшего образования «Тверской государственный университет»</w:t>
      </w:r>
    </w:p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C68FD" w:rsidRPr="003D63F5" w:rsidRDefault="001C68FD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Кандидат:</w:t>
      </w:r>
    </w:p>
    <w:p w:rsidR="00803BB3" w:rsidRDefault="00803BB3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1C68FD" w:rsidRPr="003D63F5" w:rsidRDefault="00C1105F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Специальность/</w:t>
      </w:r>
      <w:r w:rsidR="001C68FD" w:rsidRPr="003D63F5">
        <w:rPr>
          <w:color w:val="000000"/>
          <w:sz w:val="24"/>
          <w:szCs w:val="24"/>
          <w:lang w:eastAsia="ru-RU" w:bidi="ru-RU"/>
        </w:rPr>
        <w:t>направление подготовки:</w:t>
      </w:r>
    </w:p>
    <w:p w:rsidR="00803BB3" w:rsidRDefault="00803BB3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1C68FD" w:rsidRPr="003D63F5" w:rsidRDefault="001C68FD" w:rsidP="00041C08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Общее количество оценок, полученных по результата</w:t>
      </w:r>
      <w:r w:rsidR="00041C08" w:rsidRPr="003D63F5">
        <w:rPr>
          <w:color w:val="000000"/>
          <w:sz w:val="24"/>
          <w:szCs w:val="24"/>
          <w:lang w:eastAsia="ru-RU" w:bidi="ru-RU"/>
        </w:rPr>
        <w:t xml:space="preserve">м сессий за все время </w:t>
      </w:r>
      <w:r w:rsidR="00170925" w:rsidRPr="003D63F5">
        <w:rPr>
          <w:color w:val="000000"/>
          <w:sz w:val="24"/>
          <w:szCs w:val="24"/>
          <w:lang w:eastAsia="ru-RU" w:bidi="ru-RU"/>
        </w:rPr>
        <w:t>обучения:</w:t>
      </w:r>
    </w:p>
    <w:p w:rsidR="001C68FD" w:rsidRPr="003D63F5" w:rsidRDefault="001C68FD" w:rsidP="00041C08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26" w:lineRule="exact"/>
        <w:ind w:left="8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из них оценок «отлично»:</w:t>
      </w:r>
    </w:p>
    <w:p w:rsidR="001C68FD" w:rsidRPr="003D63F5" w:rsidRDefault="001C68FD" w:rsidP="00041C08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26" w:lineRule="exact"/>
        <w:ind w:left="8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из них оценок «хорошо»:</w:t>
      </w:r>
    </w:p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411"/>
      </w:tblGrid>
      <w:tr w:rsidR="001C68FD" w:rsidRPr="003D63F5" w:rsidTr="003D63F5">
        <w:tc>
          <w:tcPr>
            <w:tcW w:w="7933" w:type="dxa"/>
          </w:tcPr>
          <w:p w:rsidR="001C68FD" w:rsidRPr="003D63F5" w:rsidRDefault="001C68FD" w:rsidP="00AB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</w:t>
            </w:r>
            <w:r w:rsidR="009C3FC9" w:rsidRPr="003D63F5">
              <w:rPr>
                <w:rFonts w:ascii="Times New Roman" w:hAnsi="Times New Roman" w:cs="Times New Roman"/>
                <w:b/>
                <w:sz w:val="24"/>
                <w:szCs w:val="24"/>
              </w:rPr>
              <w:t>кации</w:t>
            </w:r>
          </w:p>
        </w:tc>
        <w:tc>
          <w:tcPr>
            <w:tcW w:w="1411" w:type="dxa"/>
          </w:tcPr>
          <w:p w:rsidR="001C68FD" w:rsidRPr="003D63F5" w:rsidRDefault="001C68FD" w:rsidP="0003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1) научные статьи в 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изданиях, входящих в базы данных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(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), </w:t>
            </w:r>
            <w:proofErr w:type="spellStart"/>
            <w:r w:rsidR="009C3FC9"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9" w:rsidRPr="003D63F5" w:rsidTr="003D63F5">
        <w:tc>
          <w:tcPr>
            <w:tcW w:w="7933" w:type="dxa"/>
            <w:vAlign w:val="bottom"/>
          </w:tcPr>
          <w:p w:rsidR="009C3FC9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Pr="003D63F5">
              <w:rPr>
                <w:rStyle w:val="295pt"/>
                <w:sz w:val="24"/>
                <w:szCs w:val="24"/>
              </w:rPr>
              <w:t xml:space="preserve"> (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Pr="003D63F5">
              <w:rPr>
                <w:rStyle w:val="295pt"/>
                <w:sz w:val="24"/>
                <w:szCs w:val="24"/>
              </w:rPr>
              <w:t xml:space="preserve">) и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9C3FC9" w:rsidRPr="003D63F5" w:rsidRDefault="009C3FC9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3) 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публикации в материалах конференций, индексируемых в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(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 </w:t>
            </w:r>
            <w:r w:rsidR="009C3FC9"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="009C3FC9" w:rsidRPr="003D63F5">
              <w:rPr>
                <w:rStyle w:val="295pt"/>
                <w:sz w:val="24"/>
                <w:szCs w:val="24"/>
              </w:rPr>
              <w:t xml:space="preserve">), </w:t>
            </w:r>
            <w:proofErr w:type="spellStart"/>
            <w:r w:rsidR="009C3FC9"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4) </w:t>
            </w:r>
            <w:r w:rsidR="009C3FC9" w:rsidRPr="003D63F5">
              <w:rPr>
                <w:rStyle w:val="295pt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5) </w:t>
            </w:r>
            <w:r w:rsidR="009C3FC9" w:rsidRPr="003D63F5">
              <w:rPr>
                <w:rStyle w:val="295pt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3" w:type="dxa"/>
            <w:vAlign w:val="bottom"/>
          </w:tcPr>
          <w:p w:rsidR="001C68FD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6) патенты, свидетельства</w:t>
            </w:r>
          </w:p>
        </w:tc>
        <w:tc>
          <w:tcPr>
            <w:tcW w:w="1411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9" w:rsidRPr="003D63F5" w:rsidTr="003D63F5">
        <w:tc>
          <w:tcPr>
            <w:tcW w:w="7933" w:type="dxa"/>
            <w:vAlign w:val="bottom"/>
          </w:tcPr>
          <w:p w:rsidR="009C3FC9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7) работы, содержащие информацию ограниченного доступа</w:t>
            </w:r>
          </w:p>
        </w:tc>
        <w:tc>
          <w:tcPr>
            <w:tcW w:w="1411" w:type="dxa"/>
          </w:tcPr>
          <w:p w:rsidR="009C3FC9" w:rsidRPr="003D63F5" w:rsidRDefault="009C3FC9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9" w:rsidRPr="003D63F5" w:rsidTr="003D63F5">
        <w:tc>
          <w:tcPr>
            <w:tcW w:w="7933" w:type="dxa"/>
            <w:vAlign w:val="bottom"/>
          </w:tcPr>
          <w:p w:rsidR="009C3FC9" w:rsidRPr="003D63F5" w:rsidRDefault="009C3FC9" w:rsidP="003D63F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8) заявки на патенты, свидетельства</w:t>
            </w:r>
          </w:p>
        </w:tc>
        <w:tc>
          <w:tcPr>
            <w:tcW w:w="1411" w:type="dxa"/>
          </w:tcPr>
          <w:p w:rsidR="009C3FC9" w:rsidRPr="003D63F5" w:rsidRDefault="009C3FC9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F5" w:rsidRPr="003D63F5" w:rsidRDefault="003D63F5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1C68FD" w:rsidRPr="003D63F5" w:rsidTr="003D63F5">
        <w:tc>
          <w:tcPr>
            <w:tcW w:w="7932" w:type="dxa"/>
          </w:tcPr>
          <w:p w:rsidR="001C68FD" w:rsidRPr="003D63F5" w:rsidRDefault="00AB653E" w:rsidP="00A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Победы</w:t>
            </w:r>
            <w:r w:rsidR="009C3FC9" w:rsidRPr="003D63F5">
              <w:rPr>
                <w:rStyle w:val="210pt"/>
                <w:rFonts w:eastAsiaTheme="minorHAnsi"/>
                <w:sz w:val="24"/>
                <w:szCs w:val="24"/>
              </w:rPr>
              <w:t xml:space="preserve"> в конкурсах, олимпиадах, фестивалях и других</w:t>
            </w:r>
            <w:r w:rsidR="003D63F5" w:rsidRPr="003D63F5">
              <w:rPr>
                <w:rStyle w:val="210pt"/>
                <w:rFonts w:eastAsiaTheme="minorHAnsi"/>
                <w:sz w:val="24"/>
                <w:szCs w:val="24"/>
              </w:rPr>
              <w:t xml:space="preserve"> научных, науч</w:t>
            </w:r>
            <w:r>
              <w:rPr>
                <w:rStyle w:val="210pt"/>
                <w:rFonts w:eastAsiaTheme="minorHAnsi"/>
                <w:sz w:val="24"/>
                <w:szCs w:val="24"/>
              </w:rPr>
              <w:t>н</w:t>
            </w:r>
            <w:r w:rsidR="003D63F5" w:rsidRPr="003D63F5">
              <w:rPr>
                <w:rStyle w:val="210pt"/>
                <w:rFonts w:eastAsiaTheme="minorHAnsi"/>
                <w:sz w:val="24"/>
                <w:szCs w:val="24"/>
              </w:rPr>
              <w:t>о-технических и творческих конкурсных мероприятиях:</w:t>
            </w:r>
          </w:p>
        </w:tc>
        <w:tc>
          <w:tcPr>
            <w:tcW w:w="1412" w:type="dxa"/>
          </w:tcPr>
          <w:p w:rsidR="001C68FD" w:rsidRPr="003D63F5" w:rsidRDefault="001C68FD" w:rsidP="0003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  <w:vAlign w:val="bottom"/>
          </w:tcPr>
          <w:p w:rsidR="001C68FD" w:rsidRPr="003D63F5" w:rsidRDefault="001C68FD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1) </w:t>
            </w:r>
            <w:r w:rsidR="003D63F5" w:rsidRPr="003D63F5">
              <w:rPr>
                <w:rStyle w:val="295pt"/>
                <w:sz w:val="24"/>
                <w:szCs w:val="24"/>
              </w:rPr>
              <w:t>международных</w:t>
            </w:r>
          </w:p>
        </w:tc>
        <w:tc>
          <w:tcPr>
            <w:tcW w:w="1412" w:type="dxa"/>
          </w:tcPr>
          <w:p w:rsidR="001C68FD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3D63F5" w:rsidRPr="003D63F5" w:rsidTr="003D63F5">
        <w:tc>
          <w:tcPr>
            <w:tcW w:w="7932" w:type="dxa"/>
            <w:vAlign w:val="bottom"/>
          </w:tcPr>
          <w:p w:rsidR="003D63F5" w:rsidRPr="003D63F5" w:rsidRDefault="003D63F5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2) всероссийских</w:t>
            </w:r>
          </w:p>
        </w:tc>
        <w:tc>
          <w:tcPr>
            <w:tcW w:w="1412" w:type="dxa"/>
          </w:tcPr>
          <w:p w:rsidR="003D63F5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3D63F5" w:rsidRPr="003D63F5" w:rsidTr="003D63F5">
        <w:tc>
          <w:tcPr>
            <w:tcW w:w="7932" w:type="dxa"/>
            <w:vAlign w:val="bottom"/>
          </w:tcPr>
          <w:p w:rsidR="003D63F5" w:rsidRPr="003D63F5" w:rsidRDefault="003D63F5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3) региональных</w:t>
            </w:r>
          </w:p>
        </w:tc>
        <w:tc>
          <w:tcPr>
            <w:tcW w:w="1412" w:type="dxa"/>
          </w:tcPr>
          <w:p w:rsidR="003D63F5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3D63F5" w:rsidRPr="003D63F5" w:rsidTr="003D63F5">
        <w:tc>
          <w:tcPr>
            <w:tcW w:w="7932" w:type="dxa"/>
            <w:vAlign w:val="bottom"/>
          </w:tcPr>
          <w:p w:rsidR="003D63F5" w:rsidRPr="003D63F5" w:rsidRDefault="003D63F5" w:rsidP="003D63F5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4)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1412" w:type="dxa"/>
          </w:tcPr>
          <w:p w:rsidR="003D63F5" w:rsidRPr="003D63F5" w:rsidRDefault="003D63F5" w:rsidP="003D6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</w:tbl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1C68FD" w:rsidRPr="003D63F5" w:rsidTr="003D63F5">
        <w:tc>
          <w:tcPr>
            <w:tcW w:w="7932" w:type="dxa"/>
          </w:tcPr>
          <w:p w:rsidR="001C68FD" w:rsidRPr="003D63F5" w:rsidRDefault="001C68FD" w:rsidP="00AB653E">
            <w:pPr>
              <w:tabs>
                <w:tab w:val="left" w:pos="2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Style w:val="210pt"/>
                <w:rFonts w:eastAsiaTheme="minorHAnsi"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412" w:type="dxa"/>
          </w:tcPr>
          <w:p w:rsidR="001C68FD" w:rsidRPr="003D63F5" w:rsidRDefault="001C68FD" w:rsidP="0003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1) конференция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2) выставка/экспозиция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3) семинар</w:t>
            </w:r>
            <w:r w:rsidR="003D63F5" w:rsidRPr="003D63F5">
              <w:rPr>
                <w:rFonts w:ascii="Times New Roman" w:hAnsi="Times New Roman" w:cs="Times New Roman"/>
                <w:sz w:val="24"/>
                <w:szCs w:val="24"/>
              </w:rPr>
              <w:t>, форум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D" w:rsidRPr="003D63F5" w:rsidTr="003D63F5">
        <w:tc>
          <w:tcPr>
            <w:tcW w:w="7932" w:type="dxa"/>
          </w:tcPr>
          <w:p w:rsidR="001C68FD" w:rsidRPr="003D63F5" w:rsidRDefault="001C68FD" w:rsidP="003D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D63F5" w:rsidRPr="003D63F5">
              <w:rPr>
                <w:rFonts w:ascii="Times New Roman" w:hAnsi="Times New Roman" w:cs="Times New Roman"/>
                <w:sz w:val="24"/>
                <w:szCs w:val="24"/>
              </w:rPr>
              <w:t>творческая монография, спектакль/концерт</w:t>
            </w:r>
          </w:p>
        </w:tc>
        <w:tc>
          <w:tcPr>
            <w:tcW w:w="1412" w:type="dxa"/>
          </w:tcPr>
          <w:p w:rsidR="001C68FD" w:rsidRPr="003D63F5" w:rsidRDefault="001C68FD" w:rsidP="001C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8FD" w:rsidRPr="003D63F5" w:rsidRDefault="001C68FD" w:rsidP="001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5F" w:rsidRDefault="00AB653E" w:rsidP="00AB653E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</w:t>
      </w:r>
    </w:p>
    <w:p w:rsidR="00AB653E" w:rsidRDefault="00AB653E" w:rsidP="00AB653E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образовательной</w:t>
      </w:r>
    </w:p>
    <w:p w:rsidR="00AB653E" w:rsidRDefault="00AB653E" w:rsidP="00AB653E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организации              /_______________/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Кандидат /_____________/</w:t>
      </w:r>
    </w:p>
    <w:p w:rsidR="003D63F5" w:rsidRPr="00AB653E" w:rsidRDefault="00AB653E" w:rsidP="00AB653E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vertAlign w:val="subscript"/>
          <w:lang w:eastAsia="ru-RU" w:bidi="ru-RU"/>
        </w:rPr>
      </w:pPr>
      <w:r>
        <w:rPr>
          <w:color w:val="000000"/>
          <w:sz w:val="24"/>
          <w:szCs w:val="24"/>
          <w:vertAlign w:val="subscript"/>
          <w:lang w:eastAsia="ru-RU" w:bidi="ru-RU"/>
        </w:rPr>
        <w:t xml:space="preserve"> </w:t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vertAlign w:val="subscript"/>
          <w:lang w:eastAsia="ru-RU" w:bidi="ru-RU"/>
        </w:rPr>
        <w:t>м.п</w:t>
      </w:r>
      <w:proofErr w:type="spellEnd"/>
      <w:r>
        <w:rPr>
          <w:color w:val="000000"/>
          <w:sz w:val="24"/>
          <w:szCs w:val="24"/>
          <w:vertAlign w:val="subscript"/>
          <w:lang w:eastAsia="ru-RU" w:bidi="ru-RU"/>
        </w:rPr>
        <w:t>.</w:t>
      </w:r>
    </w:p>
    <w:p w:rsidR="00AB653E" w:rsidRDefault="00AB653E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AB653E" w:rsidRDefault="00AB653E" w:rsidP="001C68FD">
      <w:pPr>
        <w:pStyle w:val="30"/>
        <w:shd w:val="clear" w:color="auto" w:fill="auto"/>
        <w:spacing w:after="0"/>
        <w:jc w:val="right"/>
        <w:rPr>
          <w:color w:val="000000"/>
          <w:sz w:val="24"/>
          <w:szCs w:val="24"/>
          <w:lang w:eastAsia="ru-RU" w:bidi="ru-RU"/>
        </w:rPr>
      </w:pPr>
    </w:p>
    <w:p w:rsidR="00AB653E" w:rsidRDefault="00AB653E" w:rsidP="00AB653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376143"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z w:val="24"/>
          <w:szCs w:val="24"/>
          <w:lang w:eastAsia="ru-RU" w:bidi="ru-RU"/>
        </w:rPr>
        <w:t xml:space="preserve">№ </w:t>
      </w:r>
      <w:r w:rsidRPr="00376143">
        <w:rPr>
          <w:b w:val="0"/>
          <w:color w:val="000000"/>
          <w:sz w:val="24"/>
          <w:szCs w:val="24"/>
          <w:lang w:eastAsia="ru-RU" w:bidi="ru-RU"/>
        </w:rPr>
        <w:t>1</w:t>
      </w:r>
    </w:p>
    <w:p w:rsidR="00AB653E" w:rsidRDefault="00AB653E" w:rsidP="00AB653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AB653E" w:rsidRPr="00AB653E" w:rsidRDefault="00AB653E" w:rsidP="00AB653E">
      <w:pPr>
        <w:pStyle w:val="30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AB653E">
        <w:rPr>
          <w:color w:val="000000"/>
          <w:sz w:val="24"/>
          <w:szCs w:val="24"/>
          <w:lang w:eastAsia="ru-RU" w:bidi="ru-RU"/>
        </w:rPr>
        <w:t>На стипендию Президента/Правительства</w:t>
      </w:r>
    </w:p>
    <w:p w:rsidR="00AB653E" w:rsidRPr="00AB653E" w:rsidRDefault="00AB653E" w:rsidP="00AB653E">
      <w:pPr>
        <w:pStyle w:val="30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AB653E">
        <w:rPr>
          <w:color w:val="000000"/>
          <w:sz w:val="24"/>
          <w:szCs w:val="24"/>
          <w:lang w:eastAsia="ru-RU" w:bidi="ru-RU"/>
        </w:rPr>
        <w:t>Российской Федерации</w:t>
      </w:r>
    </w:p>
    <w:p w:rsidR="00AB653E" w:rsidRDefault="00AB653E" w:rsidP="00AB653E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AB653E" w:rsidRPr="003D63F5" w:rsidRDefault="00AB653E" w:rsidP="00AB653E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ХАРАКТЕРИСТИКА-РЕКОМЕНДАЦИЯ</w:t>
      </w:r>
    </w:p>
    <w:p w:rsidR="00AB653E" w:rsidRPr="003D63F5" w:rsidRDefault="00AB653E" w:rsidP="00AB653E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кандидата на получение в 20</w:t>
      </w:r>
      <w:r>
        <w:rPr>
          <w:color w:val="000000"/>
          <w:sz w:val="24"/>
          <w:szCs w:val="24"/>
          <w:lang w:eastAsia="ru-RU" w:bidi="ru-RU"/>
        </w:rPr>
        <w:t>20/21</w:t>
      </w:r>
      <w:r w:rsidRPr="003D63F5">
        <w:rPr>
          <w:color w:val="000000"/>
          <w:sz w:val="24"/>
          <w:szCs w:val="24"/>
          <w:lang w:eastAsia="ru-RU" w:bidi="ru-RU"/>
        </w:rPr>
        <w:t xml:space="preserve"> учебном году </w:t>
      </w:r>
      <w:r>
        <w:rPr>
          <w:color w:val="000000"/>
          <w:sz w:val="24"/>
          <w:szCs w:val="24"/>
          <w:lang w:eastAsia="ru-RU" w:bidi="ru-RU"/>
        </w:rPr>
        <w:t xml:space="preserve">стипендии из числа </w:t>
      </w:r>
      <w:r>
        <w:rPr>
          <w:color w:val="000000"/>
          <w:sz w:val="24"/>
          <w:szCs w:val="24"/>
          <w:lang w:eastAsia="ru-RU" w:bidi="ru-RU"/>
        </w:rPr>
        <w:t>аспирантов</w:t>
      </w:r>
      <w:r w:rsidRPr="003D63F5">
        <w:rPr>
          <w:color w:val="000000"/>
          <w:sz w:val="24"/>
          <w:szCs w:val="24"/>
          <w:lang w:eastAsia="ru-RU" w:bidi="ru-RU"/>
        </w:rPr>
        <w:t>,</w:t>
      </w:r>
    </w:p>
    <w:p w:rsidR="00AB653E" w:rsidRPr="003D63F5" w:rsidRDefault="00AB653E" w:rsidP="00AB653E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проявивших выдающиеся способности в учебной и научной деятельности</w:t>
      </w:r>
    </w:p>
    <w:p w:rsidR="00AB653E" w:rsidRPr="003D63F5" w:rsidRDefault="00AB653E" w:rsidP="00AB653E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AB653E" w:rsidRPr="003D63F5" w:rsidRDefault="00AB653E" w:rsidP="00AB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63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Наименование образовательной организации: </w:t>
      </w:r>
      <w:r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федеральное государственное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бюджетное </w:t>
      </w:r>
      <w:r w:rsidRPr="003D63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образовательное учреждение высшего образования «Тверской государственный университет»</w:t>
      </w:r>
    </w:p>
    <w:p w:rsidR="00AB653E" w:rsidRPr="003D63F5" w:rsidRDefault="00AB653E" w:rsidP="00AB65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B653E" w:rsidRPr="003D63F5" w:rsidRDefault="00AB653E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 w:rsidRPr="003D63F5">
        <w:rPr>
          <w:color w:val="000000"/>
          <w:sz w:val="24"/>
          <w:szCs w:val="24"/>
          <w:lang w:eastAsia="ru-RU" w:bidi="ru-RU"/>
        </w:rPr>
        <w:t>Кандидат:</w:t>
      </w:r>
    </w:p>
    <w:p w:rsidR="00AB653E" w:rsidRDefault="00AB653E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AB653E" w:rsidRDefault="00AB653E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Год обучения, на который назначается стипендия:</w:t>
      </w:r>
    </w:p>
    <w:p w:rsidR="00AB653E" w:rsidRDefault="00AB653E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Специальность</w:t>
      </w:r>
      <w:r w:rsidR="00C174A7">
        <w:rPr>
          <w:color w:val="000000"/>
          <w:sz w:val="24"/>
          <w:szCs w:val="24"/>
          <w:lang w:eastAsia="ru-RU" w:bidi="ru-RU"/>
        </w:rPr>
        <w:t xml:space="preserve">, </w:t>
      </w:r>
      <w:r w:rsidRPr="003D63F5">
        <w:rPr>
          <w:color w:val="000000"/>
          <w:sz w:val="24"/>
          <w:szCs w:val="24"/>
          <w:lang w:eastAsia="ru-RU" w:bidi="ru-RU"/>
        </w:rPr>
        <w:t>направление подготовки:</w:t>
      </w:r>
    </w:p>
    <w:p w:rsidR="00C174A7" w:rsidRPr="003D63F5" w:rsidRDefault="00C174A7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Тема диссертационного исследования:</w:t>
      </w:r>
    </w:p>
    <w:p w:rsidR="00AB653E" w:rsidRDefault="00AB653E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C174A7" w:rsidRDefault="00AB653E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  <w:r w:rsidRPr="003D63F5">
        <w:rPr>
          <w:color w:val="000000"/>
          <w:sz w:val="24"/>
          <w:szCs w:val="24"/>
          <w:lang w:eastAsia="ru-RU" w:bidi="ru-RU"/>
        </w:rPr>
        <w:t>Об</w:t>
      </w:r>
      <w:r w:rsidR="00C174A7">
        <w:rPr>
          <w:color w:val="000000"/>
          <w:sz w:val="24"/>
          <w:szCs w:val="24"/>
          <w:lang w:eastAsia="ru-RU" w:bidi="ru-RU"/>
        </w:rPr>
        <w:t>ъем выполненной работы по теме диссертационного исследования:</w:t>
      </w:r>
    </w:p>
    <w:p w:rsidR="00AB653E" w:rsidRPr="00C174A7" w:rsidRDefault="00C174A7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Сдача кандидатских </w:t>
      </w:r>
      <w:proofErr w:type="gramStart"/>
      <w:r>
        <w:rPr>
          <w:color w:val="000000"/>
          <w:sz w:val="24"/>
          <w:szCs w:val="24"/>
          <w:lang w:eastAsia="ru-RU" w:bidi="ru-RU"/>
        </w:rPr>
        <w:t>экзаменов: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>- иностранный язык:</w:t>
      </w:r>
    </w:p>
    <w:p w:rsidR="00C174A7" w:rsidRPr="00C174A7" w:rsidRDefault="00C174A7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  <w:t>- история и философия науки:</w:t>
      </w:r>
    </w:p>
    <w:p w:rsidR="00C174A7" w:rsidRPr="00C174A7" w:rsidRDefault="00C174A7" w:rsidP="00AB653E">
      <w:pPr>
        <w:pStyle w:val="30"/>
        <w:shd w:val="clear" w:color="auto" w:fill="auto"/>
        <w:spacing w:after="0" w:line="226" w:lineRule="exact"/>
        <w:ind w:left="160" w:hanging="160"/>
        <w:jc w:val="both"/>
        <w:rPr>
          <w:b w:val="0"/>
          <w:sz w:val="24"/>
          <w:szCs w:val="24"/>
        </w:rPr>
      </w:pP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</w:r>
      <w:r w:rsidRPr="00C174A7">
        <w:rPr>
          <w:b w:val="0"/>
          <w:color w:val="000000"/>
          <w:sz w:val="24"/>
          <w:szCs w:val="24"/>
          <w:lang w:eastAsia="ru-RU" w:bidi="ru-RU"/>
        </w:rPr>
        <w:tab/>
        <w:t>- специальность:</w:t>
      </w:r>
    </w:p>
    <w:p w:rsidR="00AB653E" w:rsidRPr="003D63F5" w:rsidRDefault="00AB653E" w:rsidP="00AB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411"/>
      </w:tblGrid>
      <w:tr w:rsidR="00AB653E" w:rsidRPr="003D63F5" w:rsidTr="008C561A">
        <w:tc>
          <w:tcPr>
            <w:tcW w:w="7933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411" w:type="dxa"/>
          </w:tcPr>
          <w:p w:rsidR="00AB653E" w:rsidRPr="003D63F5" w:rsidRDefault="00AB653E" w:rsidP="008C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B653E" w:rsidRPr="003D63F5" w:rsidTr="008C561A">
        <w:tc>
          <w:tcPr>
            <w:tcW w:w="7933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1) научные статьи в изданиях, входящих в базы данных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Pr="003D63F5">
              <w:rPr>
                <w:rStyle w:val="295pt"/>
                <w:sz w:val="24"/>
                <w:szCs w:val="24"/>
              </w:rPr>
              <w:t xml:space="preserve"> (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Pr="003D63F5">
              <w:rPr>
                <w:rStyle w:val="295pt"/>
                <w:sz w:val="24"/>
                <w:szCs w:val="24"/>
              </w:rPr>
              <w:t xml:space="preserve">),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3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Pr="003D63F5">
              <w:rPr>
                <w:rStyle w:val="295pt"/>
                <w:sz w:val="24"/>
                <w:szCs w:val="24"/>
              </w:rPr>
              <w:t xml:space="preserve"> (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Pr="003D63F5">
              <w:rPr>
                <w:rStyle w:val="295pt"/>
                <w:sz w:val="24"/>
                <w:szCs w:val="24"/>
              </w:rPr>
              <w:t xml:space="preserve">) и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3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3) публикации в материалах конференций, индексируемых в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Web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of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Science</w:t>
            </w:r>
            <w:r w:rsidRPr="003D63F5">
              <w:rPr>
                <w:rStyle w:val="295pt"/>
                <w:sz w:val="24"/>
                <w:szCs w:val="24"/>
              </w:rPr>
              <w:t xml:space="preserve"> (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Core</w:t>
            </w:r>
            <w:r w:rsidRPr="003D63F5">
              <w:rPr>
                <w:rStyle w:val="295pt"/>
                <w:sz w:val="24"/>
                <w:szCs w:val="24"/>
              </w:rPr>
              <w:t xml:space="preserve"> </w:t>
            </w:r>
            <w:r w:rsidRPr="003D63F5">
              <w:rPr>
                <w:rStyle w:val="295pt"/>
                <w:sz w:val="24"/>
                <w:szCs w:val="24"/>
                <w:lang w:val="en-US"/>
              </w:rPr>
              <w:t>Collection</w:t>
            </w:r>
            <w:r w:rsidRPr="003D63F5">
              <w:rPr>
                <w:rStyle w:val="295pt"/>
                <w:sz w:val="24"/>
                <w:szCs w:val="24"/>
              </w:rPr>
              <w:t xml:space="preserve">),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1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3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4) публикации в материалах конференций, индексируемых в РИНЦ</w:t>
            </w:r>
          </w:p>
        </w:tc>
        <w:tc>
          <w:tcPr>
            <w:tcW w:w="1411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3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5) другие статьи и материалы конференций</w:t>
            </w:r>
          </w:p>
        </w:tc>
        <w:tc>
          <w:tcPr>
            <w:tcW w:w="1411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3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6) патенты, свидетельства</w:t>
            </w:r>
          </w:p>
        </w:tc>
        <w:tc>
          <w:tcPr>
            <w:tcW w:w="1411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3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D63F5">
              <w:rPr>
                <w:sz w:val="24"/>
                <w:szCs w:val="24"/>
              </w:rPr>
              <w:t>7) работы, содержащие информацию ограниченного доступа</w:t>
            </w:r>
          </w:p>
        </w:tc>
        <w:tc>
          <w:tcPr>
            <w:tcW w:w="1411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3E" w:rsidRPr="003D63F5" w:rsidRDefault="00AB653E" w:rsidP="00AB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3E" w:rsidRPr="003D63F5" w:rsidRDefault="00AB653E" w:rsidP="00AB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AB653E" w:rsidRPr="003D63F5" w:rsidTr="008C561A">
        <w:tc>
          <w:tcPr>
            <w:tcW w:w="793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Победы</w:t>
            </w:r>
            <w:r w:rsidRPr="003D63F5">
              <w:rPr>
                <w:rStyle w:val="210pt"/>
                <w:rFonts w:eastAsiaTheme="minorHAnsi"/>
                <w:sz w:val="24"/>
                <w:szCs w:val="24"/>
              </w:rPr>
              <w:t xml:space="preserve"> в конкурсах, олимпиадах, фестивалях и других научных, науч</w:t>
            </w:r>
            <w:r>
              <w:rPr>
                <w:rStyle w:val="210pt"/>
                <w:rFonts w:eastAsiaTheme="minorHAnsi"/>
                <w:sz w:val="24"/>
                <w:szCs w:val="24"/>
              </w:rPr>
              <w:t>н</w:t>
            </w:r>
            <w:r w:rsidRPr="003D63F5">
              <w:rPr>
                <w:rStyle w:val="210pt"/>
                <w:rFonts w:eastAsiaTheme="minorHAnsi"/>
                <w:sz w:val="24"/>
                <w:szCs w:val="24"/>
              </w:rPr>
              <w:t>о-технических и творческих конкурсных мероприятиях: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2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1) международных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AB653E" w:rsidRPr="003D63F5" w:rsidTr="008C561A">
        <w:tc>
          <w:tcPr>
            <w:tcW w:w="7932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2) всероссийских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AB653E" w:rsidRPr="003D63F5" w:rsidTr="008C561A">
        <w:tc>
          <w:tcPr>
            <w:tcW w:w="7932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>3) региональных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AB653E" w:rsidRPr="003D63F5" w:rsidTr="008C561A">
        <w:tc>
          <w:tcPr>
            <w:tcW w:w="7932" w:type="dxa"/>
            <w:vAlign w:val="bottom"/>
          </w:tcPr>
          <w:p w:rsidR="00AB653E" w:rsidRPr="003D63F5" w:rsidRDefault="00AB653E" w:rsidP="008C561A">
            <w:pPr>
              <w:pStyle w:val="20"/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3D63F5">
              <w:rPr>
                <w:rStyle w:val="295pt"/>
                <w:sz w:val="24"/>
                <w:szCs w:val="24"/>
              </w:rPr>
              <w:t xml:space="preserve">4) </w:t>
            </w:r>
            <w:proofErr w:type="spellStart"/>
            <w:r w:rsidRPr="003D63F5">
              <w:rPr>
                <w:rStyle w:val="295pt"/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1412" w:type="dxa"/>
          </w:tcPr>
          <w:p w:rsidR="00AB653E" w:rsidRPr="003D63F5" w:rsidRDefault="00AB653E" w:rsidP="008C5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</w:tbl>
    <w:p w:rsidR="00AB653E" w:rsidRPr="003D63F5" w:rsidRDefault="00AB653E" w:rsidP="00AB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AB653E" w:rsidRPr="003D63F5" w:rsidTr="008C561A">
        <w:tc>
          <w:tcPr>
            <w:tcW w:w="7932" w:type="dxa"/>
          </w:tcPr>
          <w:p w:rsidR="00AB653E" w:rsidRPr="003D63F5" w:rsidRDefault="00AB653E" w:rsidP="008C561A">
            <w:pPr>
              <w:tabs>
                <w:tab w:val="left" w:pos="2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Style w:val="210pt"/>
                <w:rFonts w:eastAsiaTheme="minorHAnsi"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B653E" w:rsidRPr="003D63F5" w:rsidTr="008C561A">
        <w:tc>
          <w:tcPr>
            <w:tcW w:w="793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1) конференция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2) выставка/экспозиция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3) семинар, форум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3E" w:rsidRPr="003D63F5" w:rsidTr="008C561A">
        <w:tc>
          <w:tcPr>
            <w:tcW w:w="793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 New Roman" w:hAnsi="Times New Roman" w:cs="Times New Roman"/>
                <w:sz w:val="24"/>
                <w:szCs w:val="24"/>
              </w:rPr>
              <w:t>4) творческая монография, спектакль/концерт</w:t>
            </w:r>
          </w:p>
        </w:tc>
        <w:tc>
          <w:tcPr>
            <w:tcW w:w="1412" w:type="dxa"/>
          </w:tcPr>
          <w:p w:rsidR="00AB653E" w:rsidRPr="003D63F5" w:rsidRDefault="00AB653E" w:rsidP="008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3E" w:rsidRPr="003D63F5" w:rsidRDefault="00AB653E" w:rsidP="00AB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3E" w:rsidRDefault="00AB653E" w:rsidP="00AB653E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</w:t>
      </w:r>
    </w:p>
    <w:p w:rsidR="00AB653E" w:rsidRDefault="00AB653E" w:rsidP="00AB653E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образовательной</w:t>
      </w:r>
    </w:p>
    <w:p w:rsidR="00AB653E" w:rsidRDefault="00AB653E" w:rsidP="00AB653E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организации              /_______________/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Кандидат /_____________/</w:t>
      </w:r>
    </w:p>
    <w:p w:rsidR="003D63F5" w:rsidRDefault="00AB653E" w:rsidP="00C174A7">
      <w:pPr>
        <w:pStyle w:val="30"/>
        <w:shd w:val="clear" w:color="auto" w:fill="auto"/>
        <w:spacing w:after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vertAlign w:val="subscript"/>
          <w:lang w:eastAsia="ru-RU" w:bidi="ru-RU"/>
        </w:rPr>
        <w:t xml:space="preserve"> </w:t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vertAlign w:val="subscript"/>
          <w:lang w:eastAsia="ru-RU" w:bidi="ru-RU"/>
        </w:rPr>
        <w:t>м.п</w:t>
      </w:r>
      <w:proofErr w:type="spellEnd"/>
      <w:r>
        <w:rPr>
          <w:color w:val="000000"/>
          <w:sz w:val="24"/>
          <w:szCs w:val="24"/>
          <w:vertAlign w:val="subscript"/>
          <w:lang w:eastAsia="ru-RU" w:bidi="ru-RU"/>
        </w:rPr>
        <w:t>.</w:t>
      </w:r>
      <w:bookmarkStart w:id="0" w:name="_GoBack"/>
      <w:bookmarkEnd w:id="0"/>
    </w:p>
    <w:sectPr w:rsidR="003D63F5" w:rsidSect="003006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7DC"/>
    <w:multiLevelType w:val="multilevel"/>
    <w:tmpl w:val="E5603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23439"/>
    <w:multiLevelType w:val="hybridMultilevel"/>
    <w:tmpl w:val="E0F0E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D"/>
    <w:rsid w:val="00033166"/>
    <w:rsid w:val="000369CD"/>
    <w:rsid w:val="00041C08"/>
    <w:rsid w:val="0007197F"/>
    <w:rsid w:val="00170925"/>
    <w:rsid w:val="001C68FD"/>
    <w:rsid w:val="001D34A6"/>
    <w:rsid w:val="002858BE"/>
    <w:rsid w:val="002B2E1C"/>
    <w:rsid w:val="0030065B"/>
    <w:rsid w:val="003271B8"/>
    <w:rsid w:val="00376143"/>
    <w:rsid w:val="003D63F5"/>
    <w:rsid w:val="004319F6"/>
    <w:rsid w:val="00443509"/>
    <w:rsid w:val="007B58D2"/>
    <w:rsid w:val="00803BB3"/>
    <w:rsid w:val="008B37C9"/>
    <w:rsid w:val="009C3FC9"/>
    <w:rsid w:val="00A70449"/>
    <w:rsid w:val="00AB653E"/>
    <w:rsid w:val="00C1105F"/>
    <w:rsid w:val="00C174A7"/>
    <w:rsid w:val="00C817A7"/>
    <w:rsid w:val="00C94A05"/>
    <w:rsid w:val="00D4588D"/>
    <w:rsid w:val="00E64225"/>
    <w:rsid w:val="00EB5956"/>
    <w:rsid w:val="00F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B4DC-5575-43F9-ACB7-3F92782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6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68FD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C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8F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6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1C68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68F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1C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Соловьева Виктория Андреевна</cp:lastModifiedBy>
  <cp:revision>9</cp:revision>
  <dcterms:created xsi:type="dcterms:W3CDTF">2019-06-13T10:35:00Z</dcterms:created>
  <dcterms:modified xsi:type="dcterms:W3CDTF">2021-02-20T09:35:00Z</dcterms:modified>
</cp:coreProperties>
</file>